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1642"/>
        <w:gridCol w:w="10"/>
        <w:gridCol w:w="1221"/>
        <w:gridCol w:w="45"/>
        <w:gridCol w:w="2268"/>
        <w:gridCol w:w="1427"/>
      </w:tblGrid>
      <w:tr w:rsidR="00126AA8" w:rsidRPr="006B150B" w:rsidTr="008C075B">
        <w:trPr>
          <w:trHeight w:val="406"/>
          <w:jc w:val="center"/>
        </w:trPr>
        <w:tc>
          <w:tcPr>
            <w:tcW w:w="9781" w:type="dxa"/>
            <w:gridSpan w:val="7"/>
            <w:tcBorders>
              <w:bottom w:val="nil"/>
            </w:tcBorders>
            <w:shd w:val="clear" w:color="auto" w:fill="auto"/>
            <w:noWrap/>
            <w:hideMark/>
          </w:tcPr>
          <w:p w:rsidR="00126AA8" w:rsidRPr="006B150B" w:rsidRDefault="00126AA8" w:rsidP="008C075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bookmarkStart w:id="0" w:name="RANGE!B1:M41"/>
            <w:r w:rsidRPr="006B150B">
              <w:rPr>
                <w:rFonts w:ascii="Calibri" w:eastAsia="Times New Roman" w:hAnsi="Calibri" w:cs="Calibri"/>
              </w:rPr>
              <w:t> </w:t>
            </w:r>
            <w:bookmarkEnd w:id="0"/>
            <w:r w:rsidRPr="006B150B">
              <w:rPr>
                <w:rFonts w:ascii="Calibri" w:eastAsia="Times New Roman" w:hAnsi="Calibri" w:cs="Calibri"/>
              </w:rPr>
              <w:t> 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Ձև</w:t>
            </w:r>
            <w:proofErr w:type="spellEnd"/>
            <w:r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/>
              </w:rPr>
              <w:t xml:space="preserve"> 8.5</w:t>
            </w:r>
            <w:r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6AA8" w:rsidRPr="006B150B" w:rsidTr="008C075B">
        <w:trPr>
          <w:trHeight w:val="1000"/>
          <w:jc w:val="center"/>
        </w:trPr>
        <w:tc>
          <w:tcPr>
            <w:tcW w:w="97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ԴԻՄՈՒՄ</w:t>
            </w:r>
            <w:r w:rsidRPr="006B150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ՎՆԱՍՎԱԾ ԳՈՒՅՔԻ ՎԵՐԱՆՈՐՈԳՄԱՆ ՏԱՐԲԵՐԱԿ ԸՆՏՐԵԼՈՒ ՄԱՍԻՆ</w:t>
            </w:r>
          </w:p>
        </w:tc>
      </w:tr>
      <w:tr w:rsidR="003A1B5C" w:rsidRPr="006B150B" w:rsidTr="008C075B">
        <w:trPr>
          <w:trHeight w:val="354"/>
          <w:jc w:val="center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6AA8" w:rsidRPr="006B150B" w:rsidRDefault="00126AA8" w:rsidP="008C075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proofErr w:type="spellStart"/>
            <w:r w:rsidRPr="006B150B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մսաթիվը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6B15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6B15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B5C" w:rsidRPr="006B150B" w:rsidTr="008C075B">
        <w:trPr>
          <w:trHeight w:val="171"/>
          <w:jc w:val="center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8" w:rsidRPr="006B150B" w:rsidRDefault="00126AA8" w:rsidP="008C075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6B150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6B150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26AA8" w:rsidRPr="006B150B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6B150B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  <w:proofErr w:type="spellEnd"/>
          </w:p>
        </w:tc>
      </w:tr>
      <w:tr w:rsidR="00126AA8" w:rsidRPr="00657C8C" w:rsidTr="008C075B">
        <w:trPr>
          <w:trHeight w:val="769"/>
          <w:jc w:val="center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AA8" w:rsidRDefault="00126AA8" w:rsidP="008C075B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</w:pPr>
            <w:r w:rsidRPr="00F962FA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Ապա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հովագրական հատուցումը վճարելու վերաբերյալ որոշում-ծանուցման համարը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A8" w:rsidRDefault="00126AA8" w:rsidP="008C075B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</w:pPr>
          </w:p>
        </w:tc>
      </w:tr>
      <w:tr w:rsidR="00126AA8" w:rsidRPr="000049C1" w:rsidTr="000049C1">
        <w:trPr>
          <w:trHeight w:val="769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0EC1" w:rsidRDefault="00126AA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Խնդրում եմ ապահովագրական հատուցումն իրականացնել </w:t>
            </w:r>
            <w:r w:rsidRPr="008C075B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գույքին պատճառված վնասի վերականգնման</w:t>
            </w:r>
            <w:r w:rsidRPr="00835379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եղանակով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:</w:t>
            </w:r>
            <w:r w:rsidRPr="00126AA8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26AA8" w:rsidRPr="00126AA8" w:rsidRDefault="002F0EC1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Տեղեկացված եմ, որ գույքի վերականգնում իրականացնող կազմակերպությունը ինձ ծանուցված ապահովագրական հատուցմա</w:t>
            </w:r>
            <w:bookmarkStart w:id="1" w:name="_GoBack"/>
            <w:bookmarkEnd w:id="1"/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ն </w:t>
            </w:r>
            <w:r w:rsidRPr="002F0EC1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փաթեթում ներառված՝ պատճառված վնասի գնահատման հաշվետվության մեջ նշված վերանորոգող կազմակերպությ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/>
              </w:rPr>
              <w:t>ունն է։</w:t>
            </w:r>
          </w:p>
        </w:tc>
      </w:tr>
      <w:tr w:rsidR="00126AA8" w:rsidRPr="000049C1" w:rsidTr="008C075B">
        <w:trPr>
          <w:trHeight w:val="741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6AA8" w:rsidRPr="00126AA8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Դիմում ներկայացնողի տվյալները և ստորագրությունը</w:t>
            </w:r>
            <w:r w:rsidRPr="00126AA8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A8" w:rsidRPr="00126AA8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126A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A8" w:rsidRPr="00126AA8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126AA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126AA8" w:rsidRPr="006B150B" w:rsidTr="008C075B">
        <w:trPr>
          <w:trHeight w:val="354"/>
          <w:jc w:val="center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A8" w:rsidRPr="00126AA8" w:rsidRDefault="00126AA8" w:rsidP="008C075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6AA8" w:rsidRPr="00126AA8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</w:pPr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>անունը</w:t>
            </w:r>
            <w:proofErr w:type="spellEnd"/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>ազգանունը</w:t>
            </w:r>
            <w:proofErr w:type="spellEnd"/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6AA8" w:rsidRPr="00126AA8" w:rsidRDefault="00126AA8" w:rsidP="008C07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</w:pPr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>ստորագրությունը</w:t>
            </w:r>
            <w:proofErr w:type="spellEnd"/>
            <w:r w:rsidRPr="00126AA8">
              <w:rPr>
                <w:rFonts w:ascii="GHEA Grapalat" w:eastAsia="Times New Roman" w:hAnsi="GHEA Grapalat" w:cs="Calibri"/>
                <w:iCs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C256BC" w:rsidRDefault="00C256BC"/>
    <w:sectPr w:rsidR="00C256BC" w:rsidSect="003A1B5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3B"/>
    <w:rsid w:val="000049C1"/>
    <w:rsid w:val="00065A01"/>
    <w:rsid w:val="00126AA8"/>
    <w:rsid w:val="00284C74"/>
    <w:rsid w:val="002F0EC1"/>
    <w:rsid w:val="003A1B5C"/>
    <w:rsid w:val="00565466"/>
    <w:rsid w:val="005B47EF"/>
    <w:rsid w:val="00657C8C"/>
    <w:rsid w:val="00835379"/>
    <w:rsid w:val="00A517E0"/>
    <w:rsid w:val="00A9173B"/>
    <w:rsid w:val="00C256BC"/>
    <w:rsid w:val="00F47042"/>
    <w:rsid w:val="00F962FA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D94BC-A7A6-4ADD-9B9B-A18B49B1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Avagyan</dc:creator>
  <cp:keywords/>
  <dc:description/>
  <cp:lastModifiedBy>Yana Avagyan</cp:lastModifiedBy>
  <cp:revision>7</cp:revision>
  <dcterms:created xsi:type="dcterms:W3CDTF">2019-12-13T12:02:00Z</dcterms:created>
  <dcterms:modified xsi:type="dcterms:W3CDTF">2019-12-19T11:46:00Z</dcterms:modified>
</cp:coreProperties>
</file>